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10E1A" w14:textId="5A5D3C85" w:rsidR="00937D23" w:rsidRPr="00B01968" w:rsidRDefault="001C4C7D" w:rsidP="00B01968">
      <w:pPr>
        <w:pStyle w:val="1"/>
        <w:spacing w:after="0"/>
        <w:jc w:val="center"/>
        <w:rPr>
          <w:b/>
          <w:bCs/>
          <w:sz w:val="24"/>
          <w:szCs w:val="24"/>
        </w:rPr>
      </w:pPr>
      <w:r w:rsidRPr="00B01968">
        <w:rPr>
          <w:b/>
          <w:bCs/>
          <w:sz w:val="24"/>
          <w:szCs w:val="24"/>
        </w:rPr>
        <w:t xml:space="preserve">Положение о </w:t>
      </w:r>
      <w:r w:rsidR="00774375">
        <w:rPr>
          <w:b/>
          <w:bCs/>
          <w:sz w:val="24"/>
          <w:szCs w:val="24"/>
        </w:rPr>
        <w:t>К</w:t>
      </w:r>
      <w:r w:rsidRPr="00B01968">
        <w:rPr>
          <w:b/>
          <w:bCs/>
          <w:sz w:val="24"/>
          <w:szCs w:val="24"/>
        </w:rPr>
        <w:t>онкурсе событий</w:t>
      </w:r>
      <w:r w:rsidR="00937D23" w:rsidRPr="00B01968">
        <w:rPr>
          <w:b/>
          <w:bCs/>
          <w:sz w:val="24"/>
          <w:szCs w:val="24"/>
        </w:rPr>
        <w:t xml:space="preserve"> </w:t>
      </w:r>
    </w:p>
    <w:p w14:paraId="6F66D129" w14:textId="5EEF45B0" w:rsidR="00956CDF" w:rsidRPr="00B01968" w:rsidRDefault="001C4C7D" w:rsidP="00B01968">
      <w:pPr>
        <w:pStyle w:val="1"/>
        <w:spacing w:after="0"/>
        <w:jc w:val="center"/>
        <w:rPr>
          <w:b/>
          <w:bCs/>
          <w:sz w:val="24"/>
          <w:szCs w:val="24"/>
        </w:rPr>
      </w:pPr>
      <w:r w:rsidRPr="00B01968">
        <w:rPr>
          <w:b/>
          <w:bCs/>
          <w:sz w:val="24"/>
          <w:szCs w:val="24"/>
        </w:rPr>
        <w:t>«Библиотечное лето»</w:t>
      </w:r>
    </w:p>
    <w:p w14:paraId="56730A4E" w14:textId="77777777" w:rsidR="00B223CB" w:rsidRPr="00B01968" w:rsidRDefault="00B223CB" w:rsidP="00B01968">
      <w:pPr>
        <w:pStyle w:val="1"/>
        <w:spacing w:after="0"/>
        <w:jc w:val="center"/>
        <w:rPr>
          <w:sz w:val="24"/>
          <w:szCs w:val="24"/>
        </w:rPr>
      </w:pPr>
    </w:p>
    <w:p w14:paraId="165F2848" w14:textId="5F12838F" w:rsidR="00956CDF" w:rsidRPr="00B01968" w:rsidRDefault="00531A28" w:rsidP="00B01968">
      <w:pPr>
        <w:pStyle w:val="11"/>
        <w:keepNext/>
        <w:keepLines/>
        <w:numPr>
          <w:ilvl w:val="0"/>
          <w:numId w:val="1"/>
        </w:numPr>
        <w:tabs>
          <w:tab w:val="left" w:pos="352"/>
        </w:tabs>
        <w:spacing w:after="0"/>
        <w:rPr>
          <w:sz w:val="24"/>
          <w:szCs w:val="24"/>
        </w:rPr>
      </w:pPr>
      <w:bookmarkStart w:id="0" w:name="bookmark0"/>
      <w:r w:rsidRPr="00B01968">
        <w:rPr>
          <w:sz w:val="24"/>
          <w:szCs w:val="24"/>
        </w:rPr>
        <w:t>Общие положения</w:t>
      </w:r>
      <w:bookmarkEnd w:id="0"/>
    </w:p>
    <w:p w14:paraId="5B9912BE" w14:textId="6662E0C0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59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 xml:space="preserve">Конкурс событий «Библиотечное лето» (далее </w:t>
      </w:r>
      <w:r w:rsidR="00294389" w:rsidRPr="00B01968">
        <w:rPr>
          <w:sz w:val="24"/>
          <w:szCs w:val="24"/>
        </w:rPr>
        <w:t>–</w:t>
      </w:r>
      <w:r w:rsidRPr="00B01968">
        <w:rPr>
          <w:sz w:val="24"/>
          <w:szCs w:val="24"/>
        </w:rPr>
        <w:t xml:space="preserve"> Конкурс) направлен на продвижение деятельности библиотек Тульской области во внестационарных условиях в летний период 202</w:t>
      </w:r>
      <w:r w:rsidR="001C4C7D" w:rsidRPr="00B01968">
        <w:rPr>
          <w:sz w:val="24"/>
          <w:szCs w:val="24"/>
        </w:rPr>
        <w:t>6</w:t>
      </w:r>
      <w:r w:rsidRPr="00B01968">
        <w:rPr>
          <w:sz w:val="24"/>
          <w:szCs w:val="24"/>
        </w:rPr>
        <w:t xml:space="preserve"> года.</w:t>
      </w:r>
    </w:p>
    <w:p w14:paraId="1A70F2E5" w14:textId="77777777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587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 xml:space="preserve">Организатор Конкурса </w:t>
      </w:r>
      <w:r w:rsidR="00294389" w:rsidRPr="00B01968">
        <w:rPr>
          <w:sz w:val="24"/>
          <w:szCs w:val="24"/>
        </w:rPr>
        <w:t>–</w:t>
      </w:r>
      <w:r w:rsidRPr="00B01968">
        <w:rPr>
          <w:sz w:val="24"/>
          <w:szCs w:val="24"/>
        </w:rPr>
        <w:t xml:space="preserve"> ГУК</w:t>
      </w:r>
      <w:r w:rsidR="00294389" w:rsidRPr="00B01968">
        <w:rPr>
          <w:sz w:val="24"/>
          <w:szCs w:val="24"/>
        </w:rPr>
        <w:t xml:space="preserve"> </w:t>
      </w:r>
      <w:r w:rsidRPr="00B01968">
        <w:rPr>
          <w:sz w:val="24"/>
          <w:szCs w:val="24"/>
        </w:rPr>
        <w:t>ТО «Региональный библиотечно</w:t>
      </w:r>
      <w:r w:rsidR="00294389" w:rsidRPr="00B01968">
        <w:rPr>
          <w:sz w:val="24"/>
          <w:szCs w:val="24"/>
        </w:rPr>
        <w:t>-</w:t>
      </w:r>
      <w:r w:rsidRPr="00B01968">
        <w:rPr>
          <w:sz w:val="24"/>
          <w:szCs w:val="24"/>
        </w:rPr>
        <w:softHyphen/>
        <w:t>информационный комплекс».</w:t>
      </w:r>
    </w:p>
    <w:p w14:paraId="7A22F5EF" w14:textId="36B6ACF0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584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 xml:space="preserve">Для проведения </w:t>
      </w:r>
      <w:r w:rsidR="00774375">
        <w:rPr>
          <w:sz w:val="24"/>
          <w:szCs w:val="24"/>
        </w:rPr>
        <w:t>К</w:t>
      </w:r>
      <w:r w:rsidRPr="00B01968">
        <w:rPr>
          <w:sz w:val="24"/>
          <w:szCs w:val="24"/>
        </w:rPr>
        <w:t xml:space="preserve">онкурса формируется </w:t>
      </w:r>
      <w:r w:rsidR="00054796">
        <w:rPr>
          <w:sz w:val="24"/>
          <w:szCs w:val="24"/>
        </w:rPr>
        <w:t>К</w:t>
      </w:r>
      <w:r w:rsidRPr="00B01968">
        <w:rPr>
          <w:sz w:val="24"/>
          <w:szCs w:val="24"/>
        </w:rPr>
        <w:t xml:space="preserve">онкурсная </w:t>
      </w:r>
      <w:r w:rsidR="00774375">
        <w:rPr>
          <w:sz w:val="24"/>
          <w:szCs w:val="24"/>
        </w:rPr>
        <w:t>к</w:t>
      </w:r>
      <w:r w:rsidRPr="00B01968">
        <w:rPr>
          <w:sz w:val="24"/>
          <w:szCs w:val="24"/>
        </w:rPr>
        <w:t>омиссия</w:t>
      </w:r>
      <w:r w:rsidR="009B5877" w:rsidRPr="00B01968">
        <w:rPr>
          <w:sz w:val="24"/>
          <w:szCs w:val="24"/>
        </w:rPr>
        <w:t xml:space="preserve"> из числа сотрудников ГУК ТО «РБИК»</w:t>
      </w:r>
      <w:r w:rsidRPr="00B01968">
        <w:rPr>
          <w:sz w:val="24"/>
          <w:szCs w:val="24"/>
        </w:rPr>
        <w:t>.</w:t>
      </w:r>
    </w:p>
    <w:p w14:paraId="2A41BB40" w14:textId="10AC13D7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584"/>
          <w:tab w:val="left" w:pos="6130"/>
          <w:tab w:val="left" w:pos="810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Организатор Конкурса обеспечивает</w:t>
      </w:r>
      <w:r w:rsidR="00294389" w:rsidRPr="00B01968">
        <w:rPr>
          <w:sz w:val="24"/>
          <w:szCs w:val="24"/>
        </w:rPr>
        <w:t xml:space="preserve"> </w:t>
      </w:r>
      <w:r w:rsidR="00054796">
        <w:rPr>
          <w:sz w:val="24"/>
          <w:szCs w:val="24"/>
        </w:rPr>
        <w:t>К</w:t>
      </w:r>
      <w:r w:rsidRPr="00B01968">
        <w:rPr>
          <w:sz w:val="24"/>
          <w:szCs w:val="24"/>
        </w:rPr>
        <w:t>онкурсную</w:t>
      </w:r>
      <w:r w:rsidR="00294389" w:rsidRPr="00B01968">
        <w:rPr>
          <w:sz w:val="24"/>
          <w:szCs w:val="24"/>
        </w:rPr>
        <w:t xml:space="preserve"> </w:t>
      </w:r>
      <w:r w:rsidRPr="00B01968">
        <w:rPr>
          <w:sz w:val="24"/>
          <w:szCs w:val="24"/>
        </w:rPr>
        <w:t>комиссию</w:t>
      </w:r>
      <w:r w:rsidR="00294389" w:rsidRPr="00B01968">
        <w:rPr>
          <w:sz w:val="24"/>
          <w:szCs w:val="24"/>
        </w:rPr>
        <w:t xml:space="preserve"> </w:t>
      </w:r>
      <w:r w:rsidRPr="00B01968">
        <w:rPr>
          <w:sz w:val="24"/>
          <w:szCs w:val="24"/>
        </w:rPr>
        <w:t>необходимыми для</w:t>
      </w:r>
      <w:r w:rsidR="00294389" w:rsidRPr="00B01968">
        <w:rPr>
          <w:sz w:val="24"/>
          <w:szCs w:val="24"/>
        </w:rPr>
        <w:t xml:space="preserve"> </w:t>
      </w:r>
      <w:r w:rsidRPr="00B01968">
        <w:rPr>
          <w:sz w:val="24"/>
          <w:szCs w:val="24"/>
        </w:rPr>
        <w:t>оценки работ ресурсами, формирует призовой фонд, утверждает списки победителей и призёров, осуществляет методическую и информационную поддержку Конкурса.</w:t>
      </w:r>
    </w:p>
    <w:p w14:paraId="36B94F9B" w14:textId="77777777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584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Конкурсная комиссия проводит проверку и оценку материалов, определяет победителей Конкурса по номинациям, оформляет соответствующие протоколы.</w:t>
      </w:r>
    </w:p>
    <w:p w14:paraId="7E2FC07A" w14:textId="77777777" w:rsidR="00B223CB" w:rsidRPr="00B01968" w:rsidRDefault="00B223CB" w:rsidP="00B01968">
      <w:pPr>
        <w:pStyle w:val="1"/>
        <w:tabs>
          <w:tab w:val="left" w:pos="584"/>
        </w:tabs>
        <w:spacing w:after="0"/>
        <w:jc w:val="both"/>
        <w:rPr>
          <w:sz w:val="24"/>
          <w:szCs w:val="24"/>
        </w:rPr>
      </w:pPr>
    </w:p>
    <w:p w14:paraId="08F7F9FD" w14:textId="644DE8C0" w:rsidR="00956CDF" w:rsidRPr="00B01968" w:rsidRDefault="00531A28" w:rsidP="00B01968">
      <w:pPr>
        <w:pStyle w:val="11"/>
        <w:keepNext/>
        <w:keepLines/>
        <w:numPr>
          <w:ilvl w:val="0"/>
          <w:numId w:val="1"/>
        </w:numPr>
        <w:tabs>
          <w:tab w:val="left" w:pos="376"/>
        </w:tabs>
        <w:spacing w:after="0"/>
        <w:jc w:val="both"/>
        <w:rPr>
          <w:sz w:val="24"/>
          <w:szCs w:val="24"/>
        </w:rPr>
      </w:pPr>
      <w:bookmarkStart w:id="1" w:name="bookmark2"/>
      <w:r w:rsidRPr="00B01968">
        <w:rPr>
          <w:sz w:val="24"/>
          <w:szCs w:val="24"/>
        </w:rPr>
        <w:t>Задачи Конкурса</w:t>
      </w:r>
      <w:bookmarkEnd w:id="1"/>
    </w:p>
    <w:p w14:paraId="2C3E2784" w14:textId="77777777" w:rsidR="00956CDF" w:rsidRPr="00B01968" w:rsidRDefault="00531A28" w:rsidP="00B01968">
      <w:pPr>
        <w:pStyle w:val="1"/>
        <w:numPr>
          <w:ilvl w:val="0"/>
          <w:numId w:val="2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расширение пространства деятельности библиотек посредством создания открытых уличных библиотечных площадок в муниципальных образованиях Тульской области;</w:t>
      </w:r>
    </w:p>
    <w:p w14:paraId="677ECD2A" w14:textId="77777777" w:rsidR="00956CDF" w:rsidRPr="00B01968" w:rsidRDefault="00531A28" w:rsidP="00B01968">
      <w:pPr>
        <w:pStyle w:val="1"/>
        <w:numPr>
          <w:ilvl w:val="0"/>
          <w:numId w:val="2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развитие деятельности библиотек во внестационарных условиях, внедрение актуальных форм мероприятий;</w:t>
      </w:r>
    </w:p>
    <w:p w14:paraId="0691B8C6" w14:textId="77777777" w:rsidR="00956CDF" w:rsidRPr="00B01968" w:rsidRDefault="00531A28" w:rsidP="00B01968">
      <w:pPr>
        <w:pStyle w:val="1"/>
        <w:numPr>
          <w:ilvl w:val="0"/>
          <w:numId w:val="2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стимулирование творческого потенциала специалистов библиотек Тульской области;</w:t>
      </w:r>
    </w:p>
    <w:p w14:paraId="1F6A48B7" w14:textId="77777777" w:rsidR="00956CDF" w:rsidRPr="00B01968" w:rsidRDefault="00531A28" w:rsidP="00B01968">
      <w:pPr>
        <w:pStyle w:val="1"/>
        <w:numPr>
          <w:ilvl w:val="0"/>
          <w:numId w:val="2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привлечение потенциальных пользователей библиотек;</w:t>
      </w:r>
    </w:p>
    <w:p w14:paraId="4B746494" w14:textId="77777777" w:rsidR="00956CDF" w:rsidRPr="00B01968" w:rsidRDefault="00531A28" w:rsidP="00B01968">
      <w:pPr>
        <w:pStyle w:val="1"/>
        <w:numPr>
          <w:ilvl w:val="0"/>
          <w:numId w:val="2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развитие движения волонтеров культуры в государственных и муниципальных библиотеках Тульской области.</w:t>
      </w:r>
    </w:p>
    <w:p w14:paraId="4B436246" w14:textId="77777777" w:rsidR="00B223CB" w:rsidRPr="00B01968" w:rsidRDefault="00B223CB" w:rsidP="00B01968">
      <w:pPr>
        <w:pStyle w:val="1"/>
        <w:tabs>
          <w:tab w:val="left" w:pos="344"/>
        </w:tabs>
        <w:spacing w:after="0"/>
        <w:jc w:val="both"/>
        <w:rPr>
          <w:sz w:val="24"/>
          <w:szCs w:val="24"/>
        </w:rPr>
      </w:pPr>
    </w:p>
    <w:p w14:paraId="731DEF78" w14:textId="1BE70BDB" w:rsidR="00956CDF" w:rsidRPr="00B01968" w:rsidRDefault="00531A28" w:rsidP="00B01968">
      <w:pPr>
        <w:pStyle w:val="11"/>
        <w:keepNext/>
        <w:keepLines/>
        <w:numPr>
          <w:ilvl w:val="0"/>
          <w:numId w:val="1"/>
        </w:numPr>
        <w:tabs>
          <w:tab w:val="left" w:pos="371"/>
        </w:tabs>
        <w:spacing w:after="0"/>
        <w:jc w:val="both"/>
        <w:rPr>
          <w:sz w:val="24"/>
          <w:szCs w:val="24"/>
        </w:rPr>
      </w:pPr>
      <w:bookmarkStart w:id="2" w:name="bookmark4"/>
      <w:r w:rsidRPr="00B01968">
        <w:rPr>
          <w:sz w:val="24"/>
          <w:szCs w:val="24"/>
        </w:rPr>
        <w:t>Сроки проведения Конкурса</w:t>
      </w:r>
      <w:bookmarkEnd w:id="2"/>
    </w:p>
    <w:p w14:paraId="5E78B8D7" w14:textId="3481E876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59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 xml:space="preserve">Конкурс проводится с </w:t>
      </w:r>
      <w:r w:rsidR="001C4C7D" w:rsidRPr="00B01968">
        <w:rPr>
          <w:sz w:val="24"/>
          <w:szCs w:val="24"/>
        </w:rPr>
        <w:t>20</w:t>
      </w:r>
      <w:r w:rsidRPr="00B01968">
        <w:rPr>
          <w:sz w:val="24"/>
          <w:szCs w:val="24"/>
        </w:rPr>
        <w:t xml:space="preserve"> ию</w:t>
      </w:r>
      <w:r w:rsidR="001C4C7D" w:rsidRPr="00B01968">
        <w:rPr>
          <w:sz w:val="24"/>
          <w:szCs w:val="24"/>
        </w:rPr>
        <w:t>н</w:t>
      </w:r>
      <w:r w:rsidRPr="00B01968">
        <w:rPr>
          <w:sz w:val="24"/>
          <w:szCs w:val="24"/>
        </w:rPr>
        <w:t>я по 31 августа 202</w:t>
      </w:r>
      <w:r w:rsidR="001C4C7D" w:rsidRPr="00B01968">
        <w:rPr>
          <w:sz w:val="24"/>
          <w:szCs w:val="24"/>
        </w:rPr>
        <w:t>6</w:t>
      </w:r>
      <w:r w:rsidRPr="00B01968">
        <w:rPr>
          <w:sz w:val="24"/>
          <w:szCs w:val="24"/>
        </w:rPr>
        <w:t xml:space="preserve"> года в рамках регионального фестиваля «Тульский библиогид».</w:t>
      </w:r>
    </w:p>
    <w:p w14:paraId="5857FFD3" w14:textId="468B48CD" w:rsidR="00956CDF" w:rsidRPr="00B01968" w:rsidRDefault="001C4C7D" w:rsidP="00B01968">
      <w:pPr>
        <w:pStyle w:val="1"/>
        <w:numPr>
          <w:ilvl w:val="1"/>
          <w:numId w:val="1"/>
        </w:numPr>
        <w:tabs>
          <w:tab w:val="left" w:pos="587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Подведение и</w:t>
      </w:r>
      <w:r w:rsidR="00531A28" w:rsidRPr="00B01968">
        <w:rPr>
          <w:sz w:val="24"/>
          <w:szCs w:val="24"/>
        </w:rPr>
        <w:t>тог</w:t>
      </w:r>
      <w:r w:rsidRPr="00B01968">
        <w:rPr>
          <w:sz w:val="24"/>
          <w:szCs w:val="24"/>
        </w:rPr>
        <w:t>ов</w:t>
      </w:r>
      <w:r w:rsidR="00531A28" w:rsidRPr="00B01968">
        <w:rPr>
          <w:sz w:val="24"/>
          <w:szCs w:val="24"/>
        </w:rPr>
        <w:t xml:space="preserve"> </w:t>
      </w:r>
      <w:r w:rsidR="00774375">
        <w:rPr>
          <w:sz w:val="24"/>
          <w:szCs w:val="24"/>
        </w:rPr>
        <w:t>К</w:t>
      </w:r>
      <w:r w:rsidR="00531A28" w:rsidRPr="00B01968">
        <w:rPr>
          <w:sz w:val="24"/>
          <w:szCs w:val="24"/>
        </w:rPr>
        <w:t>онкурса и определение победителей про</w:t>
      </w:r>
      <w:r w:rsidRPr="00B01968">
        <w:rPr>
          <w:sz w:val="24"/>
          <w:szCs w:val="24"/>
        </w:rPr>
        <w:t>йдет</w:t>
      </w:r>
      <w:r w:rsidR="00531A28" w:rsidRPr="00B01968">
        <w:rPr>
          <w:sz w:val="24"/>
          <w:szCs w:val="24"/>
        </w:rPr>
        <w:t xml:space="preserve"> в период с 1 по </w:t>
      </w:r>
      <w:r w:rsidR="00410DC6" w:rsidRPr="00B01968">
        <w:rPr>
          <w:sz w:val="24"/>
          <w:szCs w:val="24"/>
        </w:rPr>
        <w:t>10</w:t>
      </w:r>
      <w:r w:rsidR="00531A28" w:rsidRPr="00B01968">
        <w:rPr>
          <w:sz w:val="24"/>
          <w:szCs w:val="24"/>
        </w:rPr>
        <w:t xml:space="preserve"> сентября 202</w:t>
      </w:r>
      <w:r w:rsidRPr="00B01968">
        <w:rPr>
          <w:sz w:val="24"/>
          <w:szCs w:val="24"/>
        </w:rPr>
        <w:t>6</w:t>
      </w:r>
      <w:r w:rsidR="00531A28" w:rsidRPr="00B01968">
        <w:rPr>
          <w:sz w:val="24"/>
          <w:szCs w:val="24"/>
        </w:rPr>
        <w:t xml:space="preserve"> года. Награждение победителей состоится в рамках церемонии закрытия фестиваля «Тульский библиогид».</w:t>
      </w:r>
    </w:p>
    <w:p w14:paraId="42FE14D3" w14:textId="77777777" w:rsidR="00B223CB" w:rsidRPr="00B01968" w:rsidRDefault="00B223CB" w:rsidP="00B01968">
      <w:pPr>
        <w:pStyle w:val="1"/>
        <w:tabs>
          <w:tab w:val="left" w:pos="587"/>
        </w:tabs>
        <w:spacing w:after="0"/>
        <w:jc w:val="both"/>
        <w:rPr>
          <w:sz w:val="24"/>
          <w:szCs w:val="24"/>
        </w:rPr>
      </w:pPr>
    </w:p>
    <w:p w14:paraId="2871ADF5" w14:textId="09BE9EF0" w:rsidR="00956CDF" w:rsidRPr="00B01968" w:rsidRDefault="00531A28" w:rsidP="00B01968">
      <w:pPr>
        <w:pStyle w:val="11"/>
        <w:keepNext/>
        <w:keepLines/>
        <w:numPr>
          <w:ilvl w:val="0"/>
          <w:numId w:val="1"/>
        </w:numPr>
        <w:tabs>
          <w:tab w:val="left" w:pos="376"/>
        </w:tabs>
        <w:spacing w:after="0"/>
        <w:jc w:val="both"/>
        <w:rPr>
          <w:sz w:val="24"/>
          <w:szCs w:val="24"/>
        </w:rPr>
      </w:pPr>
      <w:bookmarkStart w:id="3" w:name="bookmark6"/>
      <w:r w:rsidRPr="00B01968">
        <w:rPr>
          <w:sz w:val="24"/>
          <w:szCs w:val="24"/>
        </w:rPr>
        <w:t>Участники Конкурса</w:t>
      </w:r>
      <w:bookmarkEnd w:id="3"/>
    </w:p>
    <w:p w14:paraId="2C2B5889" w14:textId="5A8FD3A6" w:rsidR="00B223CB" w:rsidRPr="00B01968" w:rsidRDefault="00531A28" w:rsidP="00B01968">
      <w:pPr>
        <w:pStyle w:val="1"/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 xml:space="preserve">В </w:t>
      </w:r>
      <w:r w:rsidR="00774375">
        <w:rPr>
          <w:sz w:val="24"/>
          <w:szCs w:val="24"/>
        </w:rPr>
        <w:t>К</w:t>
      </w:r>
      <w:r w:rsidRPr="00B01968">
        <w:rPr>
          <w:sz w:val="24"/>
          <w:szCs w:val="24"/>
        </w:rPr>
        <w:t xml:space="preserve">онкурсе могут участвовать муниципальные библиотеки Тульской области </w:t>
      </w:r>
      <w:r w:rsidR="00294389" w:rsidRPr="00B01968">
        <w:rPr>
          <w:sz w:val="24"/>
          <w:szCs w:val="24"/>
        </w:rPr>
        <w:t>–</w:t>
      </w:r>
      <w:r w:rsidRPr="00B01968">
        <w:rPr>
          <w:sz w:val="24"/>
          <w:szCs w:val="24"/>
        </w:rPr>
        <w:t xml:space="preserve"> как</w:t>
      </w:r>
      <w:r w:rsidR="00294389" w:rsidRPr="00B01968">
        <w:rPr>
          <w:sz w:val="24"/>
          <w:szCs w:val="24"/>
        </w:rPr>
        <w:t xml:space="preserve"> </w:t>
      </w:r>
      <w:r w:rsidRPr="00B01968">
        <w:rPr>
          <w:sz w:val="24"/>
          <w:szCs w:val="24"/>
        </w:rPr>
        <w:t>юридические лица, так и структурные подразделения юридических лиц (библиотек или культурно-досуговых учреждений). Заявка подается непосредственно от библиотеки.</w:t>
      </w:r>
    </w:p>
    <w:p w14:paraId="15F05305" w14:textId="77777777" w:rsidR="00B223CB" w:rsidRPr="00B01968" w:rsidRDefault="00B223CB" w:rsidP="00B01968">
      <w:pPr>
        <w:pStyle w:val="1"/>
        <w:spacing w:after="0"/>
        <w:jc w:val="both"/>
        <w:rPr>
          <w:sz w:val="24"/>
          <w:szCs w:val="24"/>
        </w:rPr>
      </w:pPr>
    </w:p>
    <w:p w14:paraId="3FAD92BA" w14:textId="77777777" w:rsidR="00956CDF" w:rsidRPr="00B01968" w:rsidRDefault="00531A28" w:rsidP="00B01968">
      <w:pPr>
        <w:pStyle w:val="11"/>
        <w:keepNext/>
        <w:keepLines/>
        <w:numPr>
          <w:ilvl w:val="0"/>
          <w:numId w:val="1"/>
        </w:numPr>
        <w:tabs>
          <w:tab w:val="left" w:pos="378"/>
        </w:tabs>
        <w:spacing w:after="0"/>
        <w:jc w:val="both"/>
        <w:rPr>
          <w:sz w:val="24"/>
          <w:szCs w:val="24"/>
        </w:rPr>
      </w:pPr>
      <w:bookmarkStart w:id="4" w:name="bookmark8"/>
      <w:r w:rsidRPr="00B01968">
        <w:rPr>
          <w:sz w:val="24"/>
          <w:szCs w:val="24"/>
        </w:rPr>
        <w:t>Порядок проведения Конкурса.</w:t>
      </w:r>
      <w:bookmarkEnd w:id="4"/>
    </w:p>
    <w:p w14:paraId="00E2ADFC" w14:textId="02A028A4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Официальная страница для информирования о Конкурсе</w:t>
      </w:r>
      <w:hyperlink r:id="rId7" w:history="1">
        <w:r w:rsidRPr="00B01968">
          <w:rPr>
            <w:sz w:val="24"/>
            <w:szCs w:val="24"/>
          </w:rPr>
          <w:t>:</w:t>
        </w:r>
      </w:hyperlink>
      <w:r w:rsidRPr="00B01968">
        <w:rPr>
          <w:sz w:val="24"/>
          <w:szCs w:val="24"/>
        </w:rPr>
        <w:t xml:space="preserve"> </w:t>
      </w:r>
      <w:hyperlink r:id="rId8" w:history="1">
        <w:r w:rsidRPr="00B01968">
          <w:rPr>
            <w:color w:val="0563C1"/>
            <w:sz w:val="24"/>
            <w:szCs w:val="24"/>
            <w:u w:val="single"/>
            <w:lang w:val="en-US" w:eastAsia="en-US" w:bidi="en-US"/>
          </w:rPr>
          <w:t>https</w:t>
        </w:r>
        <w:r w:rsidRPr="00B01968">
          <w:rPr>
            <w:color w:val="0563C1"/>
            <w:sz w:val="24"/>
            <w:szCs w:val="24"/>
            <w:u w:val="single"/>
            <w:lang w:eastAsia="en-US" w:bidi="en-US"/>
          </w:rPr>
          <w:t>://</w:t>
        </w:r>
        <w:r w:rsidRPr="00B01968">
          <w:rPr>
            <w:color w:val="0563C1"/>
            <w:sz w:val="24"/>
            <w:szCs w:val="24"/>
            <w:u w:val="single"/>
            <w:lang w:val="en-US" w:eastAsia="en-US" w:bidi="en-US"/>
          </w:rPr>
          <w:t>vk</w:t>
        </w:r>
        <w:r w:rsidRPr="00B01968">
          <w:rPr>
            <w:color w:val="0563C1"/>
            <w:sz w:val="24"/>
            <w:szCs w:val="24"/>
            <w:u w:val="single"/>
            <w:lang w:eastAsia="en-US" w:bidi="en-US"/>
          </w:rPr>
          <w:t>.</w:t>
        </w:r>
        <w:r w:rsidRPr="00B01968">
          <w:rPr>
            <w:color w:val="0563C1"/>
            <w:sz w:val="24"/>
            <w:szCs w:val="24"/>
            <w:u w:val="single"/>
            <w:lang w:val="en-US" w:eastAsia="en-US" w:bidi="en-US"/>
          </w:rPr>
          <w:t>com</w:t>
        </w:r>
        <w:r w:rsidRPr="00B01968">
          <w:rPr>
            <w:color w:val="0563C1"/>
            <w:sz w:val="24"/>
            <w:szCs w:val="24"/>
            <w:u w:val="single"/>
            <w:lang w:eastAsia="en-US" w:bidi="en-US"/>
          </w:rPr>
          <w:t>/</w:t>
        </w:r>
        <w:r w:rsidRPr="00B01968">
          <w:rPr>
            <w:color w:val="0563C1"/>
            <w:sz w:val="24"/>
            <w:szCs w:val="24"/>
            <w:u w:val="single"/>
            <w:lang w:val="en-US" w:eastAsia="en-US" w:bidi="en-US"/>
          </w:rPr>
          <w:t>tulalibrary</w:t>
        </w:r>
        <w:r w:rsidRPr="00B01968">
          <w:rPr>
            <w:color w:val="0563C1"/>
            <w:sz w:val="24"/>
            <w:szCs w:val="24"/>
            <w:lang w:eastAsia="en-US" w:bidi="en-US"/>
          </w:rPr>
          <w:t xml:space="preserve"> </w:t>
        </w:r>
        <w:r w:rsidRPr="00B01968">
          <w:rPr>
            <w:sz w:val="24"/>
            <w:szCs w:val="24"/>
          </w:rPr>
          <w:t>(</w:t>
        </w:r>
      </w:hyperlink>
      <w:r w:rsidR="00B01968">
        <w:rPr>
          <w:sz w:val="24"/>
          <w:szCs w:val="24"/>
        </w:rPr>
        <w:t>«</w:t>
      </w:r>
      <w:r w:rsidRPr="00B01968">
        <w:rPr>
          <w:sz w:val="24"/>
          <w:szCs w:val="24"/>
        </w:rPr>
        <w:t>Тула библиотечная</w:t>
      </w:r>
      <w:r w:rsidR="00B01968">
        <w:rPr>
          <w:sz w:val="24"/>
          <w:szCs w:val="24"/>
        </w:rPr>
        <w:t>»</w:t>
      </w:r>
      <w:r w:rsidRPr="00B01968">
        <w:rPr>
          <w:sz w:val="24"/>
          <w:szCs w:val="24"/>
        </w:rPr>
        <w:t xml:space="preserve"> в социальной сети </w:t>
      </w:r>
      <w:r w:rsidR="001C4C7D" w:rsidRPr="00B01968">
        <w:rPr>
          <w:sz w:val="24"/>
          <w:szCs w:val="24"/>
        </w:rPr>
        <w:t>«</w:t>
      </w:r>
      <w:r w:rsidRPr="00B01968">
        <w:rPr>
          <w:sz w:val="24"/>
          <w:szCs w:val="24"/>
        </w:rPr>
        <w:t>ВКонтакте</w:t>
      </w:r>
      <w:r w:rsidR="001C4C7D" w:rsidRPr="00B01968">
        <w:rPr>
          <w:sz w:val="24"/>
          <w:szCs w:val="24"/>
        </w:rPr>
        <w:t>»</w:t>
      </w:r>
      <w:r w:rsidRPr="00B01968">
        <w:rPr>
          <w:sz w:val="24"/>
          <w:szCs w:val="24"/>
        </w:rPr>
        <w:t>).</w:t>
      </w:r>
    </w:p>
    <w:p w14:paraId="133949CE" w14:textId="544F26A6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Официальные хэштег Конкурса #библиотечноелето71</w:t>
      </w:r>
      <w:r w:rsidR="001C4C7D" w:rsidRPr="00B01968">
        <w:rPr>
          <w:sz w:val="24"/>
          <w:szCs w:val="24"/>
        </w:rPr>
        <w:t>.</w:t>
      </w:r>
    </w:p>
    <w:p w14:paraId="17D13297" w14:textId="7D4B7EDF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Участник Конкурса создает внестационарную площадку и проводит различные мероприятия на ней в летний период 202</w:t>
      </w:r>
      <w:r w:rsidR="001C4C7D" w:rsidRPr="00B01968">
        <w:rPr>
          <w:sz w:val="24"/>
          <w:szCs w:val="24"/>
        </w:rPr>
        <w:t>6</w:t>
      </w:r>
      <w:r w:rsidRPr="00B01968">
        <w:rPr>
          <w:sz w:val="24"/>
          <w:szCs w:val="24"/>
        </w:rPr>
        <w:t xml:space="preserve"> года.</w:t>
      </w:r>
    </w:p>
    <w:p w14:paraId="4F8E8629" w14:textId="59B36A87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Участник представляет материалы о своей деятельности:</w:t>
      </w:r>
    </w:p>
    <w:p w14:paraId="29BDB70A" w14:textId="1C305EB9" w:rsidR="00956CDF" w:rsidRPr="00B01968" w:rsidRDefault="00531A28" w:rsidP="00B01968">
      <w:pPr>
        <w:pStyle w:val="1"/>
        <w:numPr>
          <w:ilvl w:val="0"/>
          <w:numId w:val="3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анкет</w:t>
      </w:r>
      <w:r w:rsidR="001C4C7D" w:rsidRPr="00B01968">
        <w:rPr>
          <w:sz w:val="24"/>
          <w:szCs w:val="24"/>
        </w:rPr>
        <w:t>у</w:t>
      </w:r>
      <w:r w:rsidRPr="00B01968">
        <w:rPr>
          <w:sz w:val="24"/>
          <w:szCs w:val="24"/>
        </w:rPr>
        <w:t>-характеристик</w:t>
      </w:r>
      <w:r w:rsidR="001C4C7D" w:rsidRPr="00B01968">
        <w:rPr>
          <w:sz w:val="24"/>
          <w:szCs w:val="24"/>
        </w:rPr>
        <w:t>у</w:t>
      </w:r>
      <w:r w:rsidRPr="00B01968">
        <w:rPr>
          <w:sz w:val="24"/>
          <w:szCs w:val="24"/>
        </w:rPr>
        <w:t xml:space="preserve"> мероприятия;</w:t>
      </w:r>
    </w:p>
    <w:p w14:paraId="6E23B839" w14:textId="77777777" w:rsidR="00956CDF" w:rsidRPr="00B01968" w:rsidRDefault="00531A28" w:rsidP="00B01968">
      <w:pPr>
        <w:pStyle w:val="1"/>
        <w:numPr>
          <w:ilvl w:val="0"/>
          <w:numId w:val="3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фото мероприятия;</w:t>
      </w:r>
    </w:p>
    <w:p w14:paraId="6B5F4862" w14:textId="0BECF5F8" w:rsidR="00956CDF" w:rsidRPr="00B01968" w:rsidRDefault="00531A28" w:rsidP="00B01968">
      <w:pPr>
        <w:pStyle w:val="1"/>
        <w:numPr>
          <w:ilvl w:val="0"/>
          <w:numId w:val="3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видео мероприятия</w:t>
      </w:r>
      <w:r w:rsidR="001C4C7D" w:rsidRPr="00B01968">
        <w:rPr>
          <w:sz w:val="24"/>
          <w:szCs w:val="24"/>
        </w:rPr>
        <w:t>.</w:t>
      </w:r>
    </w:p>
    <w:p w14:paraId="4168C42C" w14:textId="60258E66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Материалы предоставляются онлайн по форме, размещенной в сети интернет</w:t>
      </w:r>
      <w:r w:rsidR="001C4C7D" w:rsidRPr="00B01968">
        <w:rPr>
          <w:sz w:val="24"/>
          <w:szCs w:val="24"/>
        </w:rPr>
        <w:t xml:space="preserve"> </w:t>
      </w:r>
      <w:hyperlink r:id="rId9" w:history="1">
        <w:r w:rsidR="001C4C7D" w:rsidRPr="00B01968">
          <w:rPr>
            <w:rStyle w:val="a8"/>
            <w:sz w:val="24"/>
            <w:szCs w:val="24"/>
          </w:rPr>
          <w:t>https://forms.yandex.ru/cloud/667ed2623e9d0814df211dbd/</w:t>
        </w:r>
      </w:hyperlink>
      <w:r w:rsidR="001C4C7D" w:rsidRPr="00B01968">
        <w:rPr>
          <w:sz w:val="24"/>
          <w:szCs w:val="24"/>
        </w:rPr>
        <w:t xml:space="preserve">.  </w:t>
      </w:r>
    </w:p>
    <w:p w14:paraId="6B3AAD77" w14:textId="4A26143A" w:rsidR="00956CDF" w:rsidRPr="00B01968" w:rsidRDefault="00054796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054796">
        <w:rPr>
          <w:sz w:val="24"/>
          <w:szCs w:val="24"/>
        </w:rPr>
        <w:lastRenderedPageBreak/>
        <w:t>Конкурсная комиссия</w:t>
      </w:r>
      <w:r w:rsidR="00531A28" w:rsidRPr="00B01968">
        <w:rPr>
          <w:sz w:val="24"/>
          <w:szCs w:val="24"/>
        </w:rPr>
        <w:t xml:space="preserve"> вправе отклонить представленные на </w:t>
      </w:r>
      <w:r w:rsidR="00774375">
        <w:rPr>
          <w:sz w:val="24"/>
          <w:szCs w:val="24"/>
        </w:rPr>
        <w:t>К</w:t>
      </w:r>
      <w:r w:rsidR="00531A28" w:rsidRPr="00B01968">
        <w:rPr>
          <w:sz w:val="24"/>
          <w:szCs w:val="24"/>
        </w:rPr>
        <w:t>онкурс материалы, если он</w:t>
      </w:r>
      <w:r w:rsidR="00294389" w:rsidRPr="00B01968">
        <w:rPr>
          <w:sz w:val="24"/>
          <w:szCs w:val="24"/>
        </w:rPr>
        <w:t>и</w:t>
      </w:r>
      <w:r w:rsidR="00531A28" w:rsidRPr="00B01968">
        <w:rPr>
          <w:sz w:val="24"/>
          <w:szCs w:val="24"/>
        </w:rPr>
        <w:t xml:space="preserve"> не соответствует требованиям к конкурсным работам.</w:t>
      </w:r>
    </w:p>
    <w:p w14:paraId="451D9422" w14:textId="77777777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Подав заявку на Конкурс, автор автоматически дает право организаторам Конкурса на использование представленных конкурсных материалов.</w:t>
      </w:r>
    </w:p>
    <w:p w14:paraId="1AC8B764" w14:textId="77777777" w:rsidR="00B223CB" w:rsidRPr="00B01968" w:rsidRDefault="00B223CB" w:rsidP="00B01968">
      <w:pPr>
        <w:pStyle w:val="1"/>
        <w:tabs>
          <w:tab w:val="left" w:pos="612"/>
        </w:tabs>
        <w:spacing w:after="0"/>
        <w:jc w:val="both"/>
        <w:rPr>
          <w:sz w:val="24"/>
          <w:szCs w:val="24"/>
        </w:rPr>
      </w:pPr>
    </w:p>
    <w:p w14:paraId="21304568" w14:textId="43FE22D1" w:rsidR="00956CDF" w:rsidRPr="00B01968" w:rsidRDefault="00531A28" w:rsidP="00B01968">
      <w:pPr>
        <w:pStyle w:val="11"/>
        <w:keepNext/>
        <w:keepLines/>
        <w:numPr>
          <w:ilvl w:val="0"/>
          <w:numId w:val="1"/>
        </w:numPr>
        <w:tabs>
          <w:tab w:val="left" w:pos="378"/>
        </w:tabs>
        <w:spacing w:after="0"/>
        <w:jc w:val="both"/>
        <w:rPr>
          <w:sz w:val="24"/>
          <w:szCs w:val="24"/>
        </w:rPr>
      </w:pPr>
      <w:bookmarkStart w:id="5" w:name="bookmark10"/>
      <w:r w:rsidRPr="00B01968">
        <w:rPr>
          <w:sz w:val="24"/>
          <w:szCs w:val="24"/>
        </w:rPr>
        <w:t xml:space="preserve">Номинации </w:t>
      </w:r>
      <w:r w:rsidR="00774375">
        <w:rPr>
          <w:sz w:val="24"/>
          <w:szCs w:val="24"/>
        </w:rPr>
        <w:t>К</w:t>
      </w:r>
      <w:r w:rsidRPr="00B01968">
        <w:rPr>
          <w:sz w:val="24"/>
          <w:szCs w:val="24"/>
        </w:rPr>
        <w:t>онкурса</w:t>
      </w:r>
      <w:bookmarkEnd w:id="5"/>
      <w:r w:rsidR="00A64A57" w:rsidRPr="00B01968">
        <w:rPr>
          <w:sz w:val="24"/>
          <w:szCs w:val="24"/>
        </w:rPr>
        <w:t>.</w:t>
      </w:r>
    </w:p>
    <w:p w14:paraId="53E36499" w14:textId="77777777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Конкурсные работы оцениваются в трёх номинациях:</w:t>
      </w:r>
    </w:p>
    <w:p w14:paraId="559715CD" w14:textId="77777777" w:rsidR="00956CDF" w:rsidRPr="00B01968" w:rsidRDefault="00531A28" w:rsidP="00B01968">
      <w:pPr>
        <w:pStyle w:val="1"/>
        <w:numPr>
          <w:ilvl w:val="0"/>
          <w:numId w:val="4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центральная библиотека (центральная районная, городская или межпоселенческая библиотека);</w:t>
      </w:r>
    </w:p>
    <w:p w14:paraId="202C399C" w14:textId="01134A82" w:rsidR="00956CDF" w:rsidRPr="00B01968" w:rsidRDefault="00531A28" w:rsidP="00B01968">
      <w:pPr>
        <w:pStyle w:val="1"/>
        <w:numPr>
          <w:ilvl w:val="0"/>
          <w:numId w:val="4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городская библиотека (структурное подразделение)</w:t>
      </w:r>
      <w:r w:rsidR="00597FE4" w:rsidRPr="00B01968">
        <w:rPr>
          <w:sz w:val="24"/>
          <w:szCs w:val="24"/>
        </w:rPr>
        <w:t>;</w:t>
      </w:r>
    </w:p>
    <w:p w14:paraId="5BAACADF" w14:textId="5C1E1FD6" w:rsidR="00956CDF" w:rsidRPr="00B01968" w:rsidRDefault="00531A28" w:rsidP="00B01968">
      <w:pPr>
        <w:pStyle w:val="1"/>
        <w:numPr>
          <w:ilvl w:val="0"/>
          <w:numId w:val="4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сельская библиотека (структурное подразделение)</w:t>
      </w:r>
      <w:r w:rsidR="00597FE4" w:rsidRPr="00B01968">
        <w:rPr>
          <w:sz w:val="24"/>
          <w:szCs w:val="24"/>
        </w:rPr>
        <w:t>.</w:t>
      </w:r>
    </w:p>
    <w:p w14:paraId="4235A581" w14:textId="6368267D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 xml:space="preserve">В каждой номинации определяется победитель (1 место), и два призера (2 и 3 место). Кроме того, среди всех номинаций </w:t>
      </w:r>
      <w:r w:rsidR="00054796">
        <w:rPr>
          <w:sz w:val="24"/>
          <w:szCs w:val="24"/>
        </w:rPr>
        <w:t>К</w:t>
      </w:r>
      <w:r w:rsidRPr="00B01968">
        <w:rPr>
          <w:sz w:val="24"/>
          <w:szCs w:val="24"/>
        </w:rPr>
        <w:t xml:space="preserve">онкурсная комиссия вправе выбрать одну конкурсную работу, которой присваивается Гран-при </w:t>
      </w:r>
      <w:r w:rsidR="00774375">
        <w:rPr>
          <w:sz w:val="24"/>
          <w:szCs w:val="24"/>
        </w:rPr>
        <w:t>К</w:t>
      </w:r>
      <w:r w:rsidRPr="00B01968">
        <w:rPr>
          <w:sz w:val="24"/>
          <w:szCs w:val="24"/>
        </w:rPr>
        <w:t>онкурса.</w:t>
      </w:r>
    </w:p>
    <w:p w14:paraId="1F1B0D33" w14:textId="77777777" w:rsidR="00B223CB" w:rsidRPr="00B01968" w:rsidRDefault="00B223CB" w:rsidP="00B01968">
      <w:pPr>
        <w:pStyle w:val="1"/>
        <w:tabs>
          <w:tab w:val="left" w:pos="612"/>
        </w:tabs>
        <w:spacing w:after="0"/>
        <w:jc w:val="both"/>
        <w:rPr>
          <w:sz w:val="24"/>
          <w:szCs w:val="24"/>
        </w:rPr>
      </w:pPr>
    </w:p>
    <w:p w14:paraId="6BD60E01" w14:textId="75B15A45" w:rsidR="00956CDF" w:rsidRPr="00B01968" w:rsidRDefault="00531A28" w:rsidP="00B01968">
      <w:pPr>
        <w:pStyle w:val="11"/>
        <w:keepNext/>
        <w:keepLines/>
        <w:numPr>
          <w:ilvl w:val="0"/>
          <w:numId w:val="1"/>
        </w:numPr>
        <w:tabs>
          <w:tab w:val="left" w:pos="378"/>
        </w:tabs>
        <w:spacing w:after="0"/>
        <w:jc w:val="both"/>
        <w:rPr>
          <w:sz w:val="24"/>
          <w:szCs w:val="24"/>
        </w:rPr>
      </w:pPr>
      <w:bookmarkStart w:id="6" w:name="bookmark12"/>
      <w:r w:rsidRPr="00B01968">
        <w:rPr>
          <w:sz w:val="24"/>
          <w:szCs w:val="24"/>
        </w:rPr>
        <w:t>Определение победителей и призеров</w:t>
      </w:r>
      <w:bookmarkEnd w:id="6"/>
      <w:r w:rsidR="00A64A57" w:rsidRPr="00B01968">
        <w:rPr>
          <w:sz w:val="24"/>
          <w:szCs w:val="24"/>
        </w:rPr>
        <w:t>.</w:t>
      </w:r>
    </w:p>
    <w:p w14:paraId="0DE42A36" w14:textId="2FE0EE98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61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Требования к конкурсным работам</w:t>
      </w:r>
      <w:r w:rsidR="00A64A57" w:rsidRPr="00B01968">
        <w:rPr>
          <w:sz w:val="24"/>
          <w:szCs w:val="24"/>
        </w:rPr>
        <w:t>.</w:t>
      </w:r>
    </w:p>
    <w:p w14:paraId="05341830" w14:textId="7EB4F9DF" w:rsidR="00956CDF" w:rsidRPr="00B01968" w:rsidRDefault="00531A28" w:rsidP="00B01968">
      <w:pPr>
        <w:pStyle w:val="1"/>
        <w:numPr>
          <w:ilvl w:val="2"/>
          <w:numId w:val="1"/>
        </w:numPr>
        <w:tabs>
          <w:tab w:val="left" w:pos="805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 xml:space="preserve">Конкурсная работа должна содержать оригинальные фото и видео материалы, созданные в период с 1 июня по </w:t>
      </w:r>
      <w:r w:rsidR="00294389" w:rsidRPr="00B01968">
        <w:rPr>
          <w:sz w:val="24"/>
          <w:szCs w:val="24"/>
        </w:rPr>
        <w:t>3</w:t>
      </w:r>
      <w:r w:rsidRPr="00B01968">
        <w:rPr>
          <w:sz w:val="24"/>
          <w:szCs w:val="24"/>
        </w:rPr>
        <w:t xml:space="preserve">1 </w:t>
      </w:r>
      <w:r w:rsidR="00294389" w:rsidRPr="00B01968">
        <w:rPr>
          <w:sz w:val="24"/>
          <w:szCs w:val="24"/>
        </w:rPr>
        <w:t>августа</w:t>
      </w:r>
      <w:r w:rsidRPr="00B01968">
        <w:rPr>
          <w:sz w:val="24"/>
          <w:szCs w:val="24"/>
        </w:rPr>
        <w:t xml:space="preserve"> 202</w:t>
      </w:r>
      <w:r w:rsidR="001C4C7D" w:rsidRPr="00B01968">
        <w:rPr>
          <w:sz w:val="24"/>
          <w:szCs w:val="24"/>
        </w:rPr>
        <w:t>6</w:t>
      </w:r>
      <w:r w:rsidRPr="00B01968">
        <w:rPr>
          <w:sz w:val="24"/>
          <w:szCs w:val="24"/>
        </w:rPr>
        <w:t xml:space="preserve"> года участником </w:t>
      </w:r>
      <w:r w:rsidR="00774375">
        <w:rPr>
          <w:sz w:val="24"/>
          <w:szCs w:val="24"/>
        </w:rPr>
        <w:t>К</w:t>
      </w:r>
      <w:r w:rsidRPr="00B01968">
        <w:rPr>
          <w:sz w:val="24"/>
          <w:szCs w:val="24"/>
        </w:rPr>
        <w:t>онкурса или его партнером.</w:t>
      </w:r>
    </w:p>
    <w:p w14:paraId="3A909040" w14:textId="77777777" w:rsidR="00956CDF" w:rsidRPr="00B01968" w:rsidRDefault="00531A28" w:rsidP="00B01968">
      <w:pPr>
        <w:pStyle w:val="1"/>
        <w:numPr>
          <w:ilvl w:val="2"/>
          <w:numId w:val="1"/>
        </w:numPr>
        <w:tabs>
          <w:tab w:val="left" w:pos="805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На Конкурс не допускаются материалы рекламного характера, оскорбляющие достоинство и чувства других людей, дискредитирующие деятельность библиотек.</w:t>
      </w:r>
    </w:p>
    <w:p w14:paraId="56FAC489" w14:textId="3EC773EF" w:rsidR="00956CDF" w:rsidRPr="00B01968" w:rsidRDefault="00531A28" w:rsidP="00B01968">
      <w:pPr>
        <w:pStyle w:val="1"/>
        <w:numPr>
          <w:ilvl w:val="2"/>
          <w:numId w:val="1"/>
        </w:numPr>
        <w:tabs>
          <w:tab w:val="left" w:pos="805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 xml:space="preserve">Ответственность за соблюдение авторских прав несет библиотека, заявившая участие в </w:t>
      </w:r>
      <w:r w:rsidR="00774375">
        <w:rPr>
          <w:sz w:val="24"/>
          <w:szCs w:val="24"/>
        </w:rPr>
        <w:t>К</w:t>
      </w:r>
      <w:r w:rsidRPr="00B01968">
        <w:rPr>
          <w:sz w:val="24"/>
          <w:szCs w:val="24"/>
        </w:rPr>
        <w:t>онкурсе</w:t>
      </w:r>
      <w:r w:rsidR="001C4C7D" w:rsidRPr="00B01968">
        <w:rPr>
          <w:sz w:val="24"/>
          <w:szCs w:val="24"/>
        </w:rPr>
        <w:t>.</w:t>
      </w:r>
    </w:p>
    <w:p w14:paraId="6D529B13" w14:textId="19B79D7E" w:rsidR="00956CDF" w:rsidRPr="00B01968" w:rsidRDefault="00531A28" w:rsidP="00B01968">
      <w:pPr>
        <w:pStyle w:val="1"/>
        <w:numPr>
          <w:ilvl w:val="1"/>
          <w:numId w:val="1"/>
        </w:numPr>
        <w:tabs>
          <w:tab w:val="left" w:pos="999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Критерии оценки конкурсных работ</w:t>
      </w:r>
      <w:r w:rsidR="001C4C7D" w:rsidRPr="00B01968">
        <w:rPr>
          <w:sz w:val="24"/>
          <w:szCs w:val="24"/>
        </w:rPr>
        <w:t>.</w:t>
      </w:r>
    </w:p>
    <w:p w14:paraId="151429E8" w14:textId="3A1CF68F" w:rsidR="00956CDF" w:rsidRPr="00B01968" w:rsidRDefault="00531A28" w:rsidP="00B01968">
      <w:pPr>
        <w:pStyle w:val="1"/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 xml:space="preserve">Члены </w:t>
      </w:r>
      <w:r w:rsidR="00054796">
        <w:rPr>
          <w:sz w:val="24"/>
          <w:szCs w:val="24"/>
        </w:rPr>
        <w:t>К</w:t>
      </w:r>
      <w:r w:rsidRPr="00B01968">
        <w:rPr>
          <w:sz w:val="24"/>
          <w:szCs w:val="24"/>
        </w:rPr>
        <w:t xml:space="preserve">онкурсной комиссии оценивают материалы </w:t>
      </w:r>
      <w:r w:rsidR="00774375">
        <w:rPr>
          <w:sz w:val="24"/>
          <w:szCs w:val="24"/>
        </w:rPr>
        <w:t>К</w:t>
      </w:r>
      <w:r w:rsidRPr="00B01968">
        <w:rPr>
          <w:sz w:val="24"/>
          <w:szCs w:val="24"/>
        </w:rPr>
        <w:t>онкурса согласно критериям, указанным в оценочном листе (Приложение</w:t>
      </w:r>
      <w:bookmarkStart w:id="7" w:name="_GoBack"/>
      <w:bookmarkEnd w:id="7"/>
      <w:r w:rsidRPr="00B01968">
        <w:rPr>
          <w:sz w:val="24"/>
          <w:szCs w:val="24"/>
        </w:rPr>
        <w:t>), от 0 до 5 баллов:</w:t>
      </w:r>
    </w:p>
    <w:p w14:paraId="41986274" w14:textId="77777777" w:rsidR="00956CDF" w:rsidRPr="00B01968" w:rsidRDefault="00531A28" w:rsidP="00B01968">
      <w:pPr>
        <w:pStyle w:val="1"/>
        <w:numPr>
          <w:ilvl w:val="0"/>
          <w:numId w:val="5"/>
        </w:numPr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содержание мероприятия;</w:t>
      </w:r>
    </w:p>
    <w:p w14:paraId="0E05C653" w14:textId="77777777" w:rsidR="00956CDF" w:rsidRPr="00B01968" w:rsidRDefault="00531A28" w:rsidP="00B01968">
      <w:pPr>
        <w:pStyle w:val="1"/>
        <w:numPr>
          <w:ilvl w:val="0"/>
          <w:numId w:val="5"/>
        </w:numPr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оформление библиотечной площадки;</w:t>
      </w:r>
    </w:p>
    <w:p w14:paraId="0E960AE3" w14:textId="77777777" w:rsidR="00956CDF" w:rsidRPr="00B01968" w:rsidRDefault="00531A28" w:rsidP="00B01968">
      <w:pPr>
        <w:pStyle w:val="1"/>
        <w:numPr>
          <w:ilvl w:val="0"/>
          <w:numId w:val="5"/>
        </w:numPr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число участников;</w:t>
      </w:r>
    </w:p>
    <w:p w14:paraId="2D2C6ACD" w14:textId="77777777" w:rsidR="00956CDF" w:rsidRPr="00B01968" w:rsidRDefault="00531A28" w:rsidP="00B01968">
      <w:pPr>
        <w:pStyle w:val="1"/>
        <w:numPr>
          <w:ilvl w:val="0"/>
          <w:numId w:val="5"/>
        </w:numPr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анонсирование в социальной сети и на сайте;</w:t>
      </w:r>
    </w:p>
    <w:p w14:paraId="1C0A0720" w14:textId="77777777" w:rsidR="00956CDF" w:rsidRPr="00B01968" w:rsidRDefault="00531A28" w:rsidP="00B01968">
      <w:pPr>
        <w:pStyle w:val="1"/>
        <w:numPr>
          <w:ilvl w:val="0"/>
          <w:numId w:val="5"/>
        </w:numPr>
        <w:tabs>
          <w:tab w:val="left" w:pos="142"/>
          <w:tab w:val="left" w:pos="1035"/>
          <w:tab w:val="right" w:pos="8206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наличие афиши в библиотеке, на информационных</w:t>
      </w:r>
      <w:r w:rsidR="00294389" w:rsidRPr="00B01968">
        <w:rPr>
          <w:sz w:val="24"/>
          <w:szCs w:val="24"/>
        </w:rPr>
        <w:t xml:space="preserve"> </w:t>
      </w:r>
      <w:r w:rsidRPr="00B01968">
        <w:rPr>
          <w:sz w:val="24"/>
          <w:szCs w:val="24"/>
        </w:rPr>
        <w:t>стендах;</w:t>
      </w:r>
    </w:p>
    <w:p w14:paraId="47C0297F" w14:textId="77777777" w:rsidR="00956CDF" w:rsidRPr="00B01968" w:rsidRDefault="00531A28" w:rsidP="00B01968">
      <w:pPr>
        <w:pStyle w:val="1"/>
        <w:numPr>
          <w:ilvl w:val="0"/>
          <w:numId w:val="5"/>
        </w:numPr>
        <w:tabs>
          <w:tab w:val="left" w:pos="142"/>
          <w:tab w:val="left" w:pos="1035"/>
          <w:tab w:val="center" w:pos="6982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отзывы участников (комментарии в социальной</w:t>
      </w:r>
      <w:r w:rsidR="00294389" w:rsidRPr="00B01968">
        <w:rPr>
          <w:sz w:val="24"/>
          <w:szCs w:val="24"/>
        </w:rPr>
        <w:t xml:space="preserve"> </w:t>
      </w:r>
      <w:r w:rsidRPr="00B01968">
        <w:rPr>
          <w:sz w:val="24"/>
          <w:szCs w:val="24"/>
        </w:rPr>
        <w:t>сети);</w:t>
      </w:r>
    </w:p>
    <w:p w14:paraId="3204C2EE" w14:textId="77777777" w:rsidR="00956CDF" w:rsidRPr="00B01968" w:rsidRDefault="00531A28" w:rsidP="00B01968">
      <w:pPr>
        <w:pStyle w:val="1"/>
        <w:numPr>
          <w:ilvl w:val="0"/>
          <w:numId w:val="5"/>
        </w:numPr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видеоматериалы;</w:t>
      </w:r>
    </w:p>
    <w:p w14:paraId="7BB6FD79" w14:textId="1DCDED43" w:rsidR="00956CDF" w:rsidRDefault="00531A28" w:rsidP="00B01968">
      <w:pPr>
        <w:pStyle w:val="1"/>
        <w:numPr>
          <w:ilvl w:val="0"/>
          <w:numId w:val="5"/>
        </w:numPr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  <w:r w:rsidRPr="00B01968">
        <w:rPr>
          <w:sz w:val="24"/>
          <w:szCs w:val="24"/>
        </w:rPr>
        <w:t>фотоматериалы.</w:t>
      </w:r>
    </w:p>
    <w:p w14:paraId="0013DA58" w14:textId="14AC09E9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2704DC01" w14:textId="0078E7E1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39645803" w14:textId="59914A8C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35E5D1E6" w14:textId="4CB233C1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6B784CBA" w14:textId="01245EB4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6B51DEDA" w14:textId="3EDF4BA1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17653D3A" w14:textId="21EA9677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3F9B1624" w14:textId="3BAD44C9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0134A778" w14:textId="5C094EE7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6C24E97B" w14:textId="5F1DF8C3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1BDD2C08" w14:textId="0EEEE48F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7DC2F785" w14:textId="3B9EA4A6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501F4D8B" w14:textId="5BEEB425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6F81E9CC" w14:textId="65F328B3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3C6D42F4" w14:textId="46AE6202" w:rsidR="000F0024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2AF2B8A0" w14:textId="77777777" w:rsidR="000F0024" w:rsidRPr="00B01968" w:rsidRDefault="000F0024" w:rsidP="000F0024">
      <w:pPr>
        <w:pStyle w:val="1"/>
        <w:tabs>
          <w:tab w:val="left" w:pos="142"/>
          <w:tab w:val="left" w:pos="1035"/>
        </w:tabs>
        <w:spacing w:after="0"/>
        <w:jc w:val="both"/>
        <w:rPr>
          <w:sz w:val="24"/>
          <w:szCs w:val="24"/>
        </w:rPr>
      </w:pPr>
    </w:p>
    <w:p w14:paraId="7B7B1318" w14:textId="2A3F96E6" w:rsidR="00956CDF" w:rsidRPr="000F0024" w:rsidRDefault="00531A28" w:rsidP="00B01968">
      <w:pPr>
        <w:pStyle w:val="1"/>
        <w:spacing w:after="0"/>
        <w:jc w:val="right"/>
        <w:rPr>
          <w:b/>
          <w:bCs/>
          <w:sz w:val="24"/>
          <w:szCs w:val="24"/>
        </w:rPr>
      </w:pPr>
      <w:r w:rsidRPr="000F0024">
        <w:rPr>
          <w:b/>
          <w:bCs/>
          <w:sz w:val="24"/>
          <w:szCs w:val="24"/>
        </w:rPr>
        <w:lastRenderedPageBreak/>
        <w:t>Приложение</w:t>
      </w:r>
    </w:p>
    <w:p w14:paraId="3B988072" w14:textId="293A691F" w:rsidR="00956CDF" w:rsidRPr="000F0024" w:rsidRDefault="00531A28" w:rsidP="00B01968">
      <w:pPr>
        <w:pStyle w:val="a5"/>
        <w:ind w:left="1834"/>
        <w:jc w:val="right"/>
        <w:rPr>
          <w:sz w:val="24"/>
          <w:szCs w:val="24"/>
        </w:rPr>
      </w:pPr>
      <w:r w:rsidRPr="000F0024">
        <w:rPr>
          <w:sz w:val="24"/>
          <w:szCs w:val="24"/>
        </w:rPr>
        <w:t xml:space="preserve">Оценочный лист участников </w:t>
      </w:r>
      <w:r w:rsidR="00774375" w:rsidRPr="000F0024">
        <w:rPr>
          <w:sz w:val="24"/>
          <w:szCs w:val="24"/>
        </w:rPr>
        <w:t>К</w:t>
      </w:r>
      <w:r w:rsidRPr="000F0024">
        <w:rPr>
          <w:sz w:val="24"/>
          <w:szCs w:val="24"/>
        </w:rPr>
        <w:t>онкурса событий «Библиотечное лето»</w:t>
      </w:r>
    </w:p>
    <w:p w14:paraId="648471A6" w14:textId="77777777" w:rsidR="00410DC6" w:rsidRPr="00B01968" w:rsidRDefault="00410DC6" w:rsidP="00B01968">
      <w:pPr>
        <w:pStyle w:val="a5"/>
        <w:ind w:left="1834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709"/>
        <w:gridCol w:w="567"/>
        <w:gridCol w:w="992"/>
        <w:gridCol w:w="1134"/>
        <w:gridCol w:w="993"/>
        <w:gridCol w:w="567"/>
        <w:gridCol w:w="567"/>
        <w:gridCol w:w="534"/>
      </w:tblGrid>
      <w:tr w:rsidR="00956CDF" w:rsidRPr="00B01968" w14:paraId="5CA8BC2D" w14:textId="77777777" w:rsidTr="00305E92">
        <w:trPr>
          <w:cantSplit/>
          <w:trHeight w:hRule="exact" w:val="31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808DE26" w14:textId="1DE5157E" w:rsidR="00956CDF" w:rsidRPr="00305E92" w:rsidRDefault="008C2643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№ п</w:t>
            </w:r>
            <w:r w:rsidR="00294389" w:rsidRPr="00305E92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73F206A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BCB365B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DF13592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Оформление библиотечной площадки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9A10D43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Число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2869A7C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Анонсирование в социальной сети и на сайте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0E1440A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Наличие афиши в библиотеке и на информационных стендах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CFC07ED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Отзывы участников (комментарии в социальной сети)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BC8F634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Видеоматериалы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799D9F9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Фотоматериалы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4BD7F6" w14:textId="77777777" w:rsidR="00956CDF" w:rsidRPr="00305E92" w:rsidRDefault="00531A28" w:rsidP="00305E92">
            <w:pPr>
              <w:pStyle w:val="a7"/>
              <w:spacing w:after="0"/>
              <w:ind w:left="113" w:right="113"/>
              <w:rPr>
                <w:sz w:val="24"/>
                <w:szCs w:val="24"/>
              </w:rPr>
            </w:pPr>
            <w:r w:rsidRPr="00305E92">
              <w:rPr>
                <w:sz w:val="24"/>
                <w:szCs w:val="24"/>
              </w:rPr>
              <w:t>Общее количество баллов</w:t>
            </w:r>
          </w:p>
        </w:tc>
      </w:tr>
      <w:tr w:rsidR="00956CDF" w:rsidRPr="00B01968" w14:paraId="284A6A77" w14:textId="77777777" w:rsidTr="008C2643">
        <w:trPr>
          <w:trHeight w:hRule="exact" w:val="2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7F2F2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401DA1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DA305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3E8A1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06565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EA5BD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91987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53007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04A2C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A345B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74DA4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</w:tr>
      <w:tr w:rsidR="00956CDF" w:rsidRPr="00B01968" w14:paraId="17814F05" w14:textId="77777777" w:rsidTr="008C2643">
        <w:trPr>
          <w:trHeight w:hRule="exact" w:val="2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3218F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8B4BFC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EEBEA3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466FA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F7702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58108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41308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AEEF3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DC056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877D5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295B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</w:tr>
      <w:tr w:rsidR="00956CDF" w:rsidRPr="00B01968" w14:paraId="590D3669" w14:textId="77777777" w:rsidTr="008C2643">
        <w:trPr>
          <w:trHeight w:hRule="exact" w:val="2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126D1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AFC03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2E1FF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4C47D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B2A283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150C9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4F6A7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73105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06A2E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626A0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9FA4" w14:textId="77777777" w:rsidR="00956CDF" w:rsidRPr="00305E92" w:rsidRDefault="00956CDF" w:rsidP="00B01968">
            <w:pPr>
              <w:rPr>
                <w:rFonts w:ascii="Times New Roman" w:hAnsi="Times New Roman" w:cs="Times New Roman"/>
              </w:rPr>
            </w:pPr>
          </w:p>
        </w:tc>
      </w:tr>
    </w:tbl>
    <w:p w14:paraId="6AED4032" w14:textId="77777777" w:rsidR="00531A28" w:rsidRPr="00B01968" w:rsidRDefault="00531A28" w:rsidP="00B01968">
      <w:pPr>
        <w:rPr>
          <w:rFonts w:ascii="Times New Roman" w:hAnsi="Times New Roman" w:cs="Times New Roman"/>
        </w:rPr>
      </w:pPr>
    </w:p>
    <w:sectPr w:rsidR="00531A28" w:rsidRPr="00B01968">
      <w:pgSz w:w="11900" w:h="16840"/>
      <w:pgMar w:top="1145" w:right="895" w:bottom="1191" w:left="1525" w:header="717" w:footer="7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D9D15" w14:textId="77777777" w:rsidR="00B74144" w:rsidRDefault="00B74144">
      <w:r>
        <w:separator/>
      </w:r>
    </w:p>
  </w:endnote>
  <w:endnote w:type="continuationSeparator" w:id="0">
    <w:p w14:paraId="48EC16A2" w14:textId="77777777" w:rsidR="00B74144" w:rsidRDefault="00B7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609AF" w14:textId="77777777" w:rsidR="00B74144" w:rsidRDefault="00B74144"/>
  </w:footnote>
  <w:footnote w:type="continuationSeparator" w:id="0">
    <w:p w14:paraId="0EAD9A7B" w14:textId="77777777" w:rsidR="00B74144" w:rsidRDefault="00B741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3ED7"/>
    <w:multiLevelType w:val="multilevel"/>
    <w:tmpl w:val="3210E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B699B"/>
    <w:multiLevelType w:val="multilevel"/>
    <w:tmpl w:val="E716B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438EE"/>
    <w:multiLevelType w:val="multilevel"/>
    <w:tmpl w:val="99AAA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B2F84"/>
    <w:multiLevelType w:val="multilevel"/>
    <w:tmpl w:val="A86CB8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4868A8"/>
    <w:multiLevelType w:val="multilevel"/>
    <w:tmpl w:val="248A09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DF"/>
    <w:rsid w:val="0001476E"/>
    <w:rsid w:val="00024C5A"/>
    <w:rsid w:val="00054796"/>
    <w:rsid w:val="000F0024"/>
    <w:rsid w:val="001348B2"/>
    <w:rsid w:val="00156250"/>
    <w:rsid w:val="00194233"/>
    <w:rsid w:val="00194A5E"/>
    <w:rsid w:val="001C4C7D"/>
    <w:rsid w:val="00294389"/>
    <w:rsid w:val="002F34E8"/>
    <w:rsid w:val="00305E92"/>
    <w:rsid w:val="003A19A3"/>
    <w:rsid w:val="00410DC6"/>
    <w:rsid w:val="00510B3D"/>
    <w:rsid w:val="00531A28"/>
    <w:rsid w:val="00597FE4"/>
    <w:rsid w:val="006A23FC"/>
    <w:rsid w:val="006C64EB"/>
    <w:rsid w:val="00774375"/>
    <w:rsid w:val="007A2281"/>
    <w:rsid w:val="008C2643"/>
    <w:rsid w:val="00937D23"/>
    <w:rsid w:val="00956CDF"/>
    <w:rsid w:val="009976CC"/>
    <w:rsid w:val="009B5877"/>
    <w:rsid w:val="00A31C4C"/>
    <w:rsid w:val="00A64A57"/>
    <w:rsid w:val="00AA3CF4"/>
    <w:rsid w:val="00B01968"/>
    <w:rsid w:val="00B223CB"/>
    <w:rsid w:val="00B63B3B"/>
    <w:rsid w:val="00B74144"/>
    <w:rsid w:val="00B83ABD"/>
    <w:rsid w:val="00B9790A"/>
    <w:rsid w:val="00E71DC1"/>
    <w:rsid w:val="00F16793"/>
    <w:rsid w:val="00F3552D"/>
    <w:rsid w:val="00F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0453"/>
  <w15:docId w15:val="{C9FEDD83-2830-47E7-98D7-CB9D35D8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3A19A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A19A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F3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ula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ula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67ed2623e9d0814df211d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cp:lastModifiedBy>Бобкова_ТВ</cp:lastModifiedBy>
  <cp:revision>15</cp:revision>
  <dcterms:created xsi:type="dcterms:W3CDTF">2025-06-27T08:44:00Z</dcterms:created>
  <dcterms:modified xsi:type="dcterms:W3CDTF">2026-06-16T14:22:00Z</dcterms:modified>
</cp:coreProperties>
</file>